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22" w:rsidRPr="00453D22" w:rsidRDefault="00453D22" w:rsidP="00453D2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D2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ПРИЛОЖЕНИЕ </w:t>
      </w:r>
      <w:r w:rsidRPr="006C2F5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№ </w:t>
      </w:r>
      <w:r w:rsidR="006C2F52" w:rsidRPr="006C2F52">
        <w:rPr>
          <w:rFonts w:ascii="Times New Roman" w:hAnsi="Times New Roman" w:cs="Times New Roman"/>
          <w:i/>
          <w:sz w:val="24"/>
          <w:szCs w:val="24"/>
          <w:highlight w:val="yellow"/>
        </w:rPr>
        <w:t>5</w:t>
      </w:r>
    </w:p>
    <w:p w:rsidR="00453D22" w:rsidRPr="00453D22" w:rsidRDefault="00453D22" w:rsidP="00453D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>Отзыв о мастер-классе на сайте «</w:t>
      </w:r>
      <w:proofErr w:type="spellStart"/>
      <w:r w:rsidRPr="00453D22">
        <w:rPr>
          <w:rFonts w:ascii="Times New Roman" w:hAnsi="Times New Roman" w:cs="Times New Roman"/>
          <w:sz w:val="24"/>
          <w:szCs w:val="24"/>
        </w:rPr>
        <w:t>Евдской</w:t>
      </w:r>
      <w:proofErr w:type="spellEnd"/>
      <w:r w:rsidRPr="00453D22">
        <w:rPr>
          <w:rFonts w:ascii="Times New Roman" w:hAnsi="Times New Roman" w:cs="Times New Roman"/>
          <w:sz w:val="24"/>
          <w:szCs w:val="24"/>
        </w:rPr>
        <w:t xml:space="preserve"> школы» от 21.11.2014г.</w:t>
      </w:r>
    </w:p>
    <w:p w:rsidR="00453D22" w:rsidRDefault="00453D22" w:rsidP="00453D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>«Как наши учителя премудростям обучались»</w:t>
      </w:r>
    </w:p>
    <w:p w:rsidR="00453D22" w:rsidRDefault="008248F0" w:rsidP="00453D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53D22" w:rsidRPr="00B01D86">
          <w:rPr>
            <w:rStyle w:val="a3"/>
            <w:rFonts w:ascii="Times New Roman" w:hAnsi="Times New Roman" w:cs="Times New Roman"/>
            <w:sz w:val="24"/>
            <w:szCs w:val="24"/>
          </w:rPr>
          <w:t>http://evdaschool29.ru/p5aa1.html</w:t>
        </w:r>
      </w:hyperlink>
    </w:p>
    <w:p w:rsidR="00453D22" w:rsidRPr="00453D22" w:rsidRDefault="00453D22" w:rsidP="0045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 xml:space="preserve">В настоящее время происходит постепенный процесс переориентации системы школьного образования со </w:t>
      </w:r>
      <w:proofErr w:type="spellStart"/>
      <w:r w:rsidRPr="00453D22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453D22">
        <w:rPr>
          <w:rFonts w:ascii="Times New Roman" w:hAnsi="Times New Roman" w:cs="Times New Roman"/>
          <w:sz w:val="24"/>
          <w:szCs w:val="24"/>
        </w:rPr>
        <w:t xml:space="preserve"> к преимущественно </w:t>
      </w:r>
      <w:proofErr w:type="spellStart"/>
      <w:r w:rsidRPr="00453D22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453D22">
        <w:rPr>
          <w:rFonts w:ascii="Times New Roman" w:hAnsi="Times New Roman" w:cs="Times New Roman"/>
          <w:sz w:val="24"/>
          <w:szCs w:val="24"/>
        </w:rPr>
        <w:t xml:space="preserve"> модели, которая  предполагает не только наличие необходимых знаний, но и умение их использовать. Важнейшей педагогической задачей является формирование у учащихся умений ориентироваться в расширяющемся информационном пространстве, добывать и  применять знания, пользоваться приобретенными знаниями для решения познавательных и практических задач. Важной задачей является обучение детей умению планировать свои действия, тщательно взвешивать принимаемые решения, сотрудничать со сверстниками и старшими. Введение в учебный процесс методов и технологий проектной деятельности должны помочь ученикам приобрести выше перечисленные навыки. Предполагается, что, выполняя проектную работу, учащиеся станут более инициативными и ответственными, повысят эффективность учебной деятельности, приобретут дополнительную мотивацию. Поэтому обретение опыта проектной деятельности является одним из требований ФГОС.</w:t>
      </w:r>
    </w:p>
    <w:p w:rsidR="00453D22" w:rsidRPr="00453D22" w:rsidRDefault="00453D22" w:rsidP="0045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>Задача перед педагогами поставлена, но далеко не все учителя понимают, как обучить детей навыкам проектной деятельности. Поэтому 13 ноября учитель химии и географии МБОУ «Красноборская средняя общеобразовательная школа» Людмила Владимировна Трапезникова любезно согласилась поучить наших педагогов этой премудрости. Мастер- класс, который она провела, так и назывался «Организация проектной деятельности на уроках и во внеурочное время». Сама Людмила Владимировна уже третий год участвует в эксперименте по введению ФГОС в основной школе и имеет опыт и наработки в этом направлении.</w:t>
      </w:r>
    </w:p>
    <w:p w:rsidR="00453D22" w:rsidRPr="00453D22" w:rsidRDefault="00453D22" w:rsidP="0045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>Начался мастер-класс с вопросов о том, что педагоги нашей школы знают о проектной деятельности (</w:t>
      </w:r>
      <w:proofErr w:type="gramStart"/>
      <w:r w:rsidRPr="00453D2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53D22">
        <w:rPr>
          <w:rFonts w:ascii="Times New Roman" w:hAnsi="Times New Roman" w:cs="Times New Roman"/>
          <w:sz w:val="24"/>
          <w:szCs w:val="24"/>
        </w:rPr>
        <w:t xml:space="preserve"> оказалось – немного знают) и что хотят узнать (конечно, все хотели узнать всё!).</w:t>
      </w:r>
    </w:p>
    <w:p w:rsidR="00453D22" w:rsidRPr="00453D22" w:rsidRDefault="00453D22" w:rsidP="0045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>Первая часть – теоретическая.  Людмила Владимировна, используя красочную презентацию,  рассказала о том, что такое «проект», и как появилась технология «Метод проектов», в чем его суть, что он даёт  педагогам и детям. Рассмотрели типы проектов и формы продуктов проектной деятельности (были продемонстрированы готовые проекты детей 5-6 классов).</w:t>
      </w:r>
    </w:p>
    <w:p w:rsidR="00453D22" w:rsidRPr="00453D22" w:rsidRDefault="00453D22" w:rsidP="0045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>Далее Людмила Владимировна поделилась опытом своей работы с учащимися. Как составить темы проектов, подготовить детей, выполнить теоретическую и практическую части, защитить проект. Фотографии и готовые разработки наглядно продемонстрировали, чем нам скоро (в новом учебном году) предстоит заниматься.</w:t>
      </w:r>
    </w:p>
    <w:p w:rsidR="00453D22" w:rsidRPr="00453D22" w:rsidRDefault="00453D22" w:rsidP="0045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>Вторая часть мастер-класса – практическая. Как оказалось, не зря вначале мероприятия все были разделены на группы по два человека. Нам было предложено самим поучаствовать в разработке проекта о Северной Двине. Каждая группа получила своё направление: историки, биологи, экологи и другие. Необходимо было с помощью атласов, энциклопедий, а также фломастеров, карандашей, картинок и клея составить и оформить информационные плакаты. Все с энтузиазмом принялись за дело, через 10 минут работа была готова! Каждая группа защитила свою работу на «отлично» - все остальные с интересом заслушивали выступления своих коллег и, конечно, узнали очень много нового о нашей реке.</w:t>
      </w:r>
    </w:p>
    <w:p w:rsidR="00453D22" w:rsidRPr="00453D22" w:rsidRDefault="00453D22" w:rsidP="0045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>А закончилось мероприятие  лирически – песней о Северной Двине.</w:t>
      </w:r>
    </w:p>
    <w:p w:rsidR="00453D22" w:rsidRPr="00453D22" w:rsidRDefault="00453D22" w:rsidP="00453D2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>Мастер-класс вдохновил некоторых педагогов настолько, что они не стали ждать следующего года и стали применять метод проектов на своих уроках.</w:t>
      </w:r>
    </w:p>
    <w:p w:rsidR="00453D22" w:rsidRPr="00453D22" w:rsidRDefault="00453D22" w:rsidP="00453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D22">
        <w:rPr>
          <w:rFonts w:ascii="Times New Roman" w:hAnsi="Times New Roman" w:cs="Times New Roman"/>
          <w:sz w:val="24"/>
          <w:szCs w:val="24"/>
        </w:rPr>
        <w:t xml:space="preserve">Слова благодарности Людмиле Владимировне выражают все педагоги нашей школы, мероприятие получилось очень качественным, интересным, позитивным! </w:t>
      </w:r>
    </w:p>
    <w:p w:rsidR="00215571" w:rsidRPr="00453D22" w:rsidRDefault="00453D22" w:rsidP="00453D22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3D22">
        <w:rPr>
          <w:rFonts w:ascii="Times New Roman" w:hAnsi="Times New Roman" w:cs="Times New Roman"/>
          <w:sz w:val="24"/>
          <w:szCs w:val="24"/>
        </w:rPr>
        <w:t>Е.Н. Пятышева</w:t>
      </w:r>
    </w:p>
    <w:sectPr w:rsidR="00215571" w:rsidRPr="00453D22" w:rsidSect="00453D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3D22"/>
    <w:rsid w:val="00215571"/>
    <w:rsid w:val="00453D22"/>
    <w:rsid w:val="006C2F52"/>
    <w:rsid w:val="0082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daschool29.ru/p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1</dc:creator>
  <cp:lastModifiedBy>Люда</cp:lastModifiedBy>
  <cp:revision>4</cp:revision>
  <cp:lastPrinted>2017-06-11T09:03:00Z</cp:lastPrinted>
  <dcterms:created xsi:type="dcterms:W3CDTF">2016-05-22T13:42:00Z</dcterms:created>
  <dcterms:modified xsi:type="dcterms:W3CDTF">2017-06-11T09:05:00Z</dcterms:modified>
</cp:coreProperties>
</file>